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52F4" w14:textId="77777777" w:rsidR="00FF43AA" w:rsidRDefault="00FF43AA"/>
    <w:p w14:paraId="638123C5" w14:textId="63EA9581" w:rsidR="00BB1E54" w:rsidRDefault="00E84F87" w:rsidP="00BB1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5</w:t>
      </w:r>
      <w:r w:rsidR="003866D3">
        <w:rPr>
          <w:rFonts w:ascii="Times New Roman" w:hAnsi="Times New Roman" w:cs="Times New Roman"/>
          <w:b/>
          <w:sz w:val="24"/>
        </w:rPr>
        <w:t xml:space="preserve"> (po zmianach)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742A26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zór harmonogramu rzeczowo- finansowego</w:t>
      </w:r>
    </w:p>
    <w:p w14:paraId="6C462131" w14:textId="77777777" w:rsidR="00BB1E54" w:rsidRDefault="00BB1E54" w:rsidP="00BB1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1/2020/POIR/2.1</w:t>
      </w:r>
      <w:bookmarkStart w:id="0" w:name="_GoBack"/>
      <w:bookmarkEnd w:id="0"/>
    </w:p>
    <w:p w14:paraId="597452D4" w14:textId="77777777" w:rsidR="008D4666" w:rsidRPr="00BB1E54" w:rsidRDefault="00BB1E54" w:rsidP="00BB1E54">
      <w:pPr>
        <w:jc w:val="center"/>
        <w:rPr>
          <w:rFonts w:ascii="Times New Roman" w:hAnsi="Times New Roman" w:cs="Times New Roman"/>
          <w:b/>
          <w:sz w:val="24"/>
        </w:rPr>
      </w:pPr>
      <w:r w:rsidRPr="00BB1E54">
        <w:rPr>
          <w:rFonts w:ascii="Times New Roman" w:hAnsi="Times New Roman" w:cs="Times New Roman"/>
          <w:b/>
          <w:sz w:val="24"/>
        </w:rPr>
        <w:t>HARMONOGRAM RZECZOWO- FINANSOWY</w:t>
      </w: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2410"/>
      </w:tblGrid>
      <w:tr w:rsidR="008D4666" w:rsidRPr="002E6BD4" w14:paraId="359C3EF9" w14:textId="77777777" w:rsidTr="008D4666">
        <w:trPr>
          <w:trHeight w:val="50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E9A7CEF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B7C892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</w:t>
            </w:r>
          </w:p>
          <w:p w14:paraId="10966A86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5815637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 [PLN brutto]</w:t>
            </w:r>
          </w:p>
          <w:p w14:paraId="7DD57D61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37E6C2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[od-do]</w:t>
            </w:r>
          </w:p>
        </w:tc>
      </w:tr>
      <w:tr w:rsidR="008D4666" w:rsidRPr="002E6BD4" w14:paraId="21C17205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D87" w14:textId="2426F430" w:rsidR="008D4666" w:rsidRPr="002E6BD4" w:rsidRDefault="00F036BE" w:rsidP="00F0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 p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rzyłącz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ociągowych i 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alizacyjnych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</w:t>
            </w:r>
            <w:r w:rsidR="00D71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działki 187/25 oraz do 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budowanych obiektów (tunel foliowy, magazyny, budynek główny z halą)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112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EE4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4666" w:rsidRPr="002E6BD4" w14:paraId="3C4C88E7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E58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Instalacja gazowa ze zbiornikiem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61B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63B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4666" w:rsidRPr="002E6BD4" w14:paraId="10D2EE7C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D18" w14:textId="4244F4E9" w:rsidR="008D4666" w:rsidRPr="00F036BE" w:rsidRDefault="00F036BE" w:rsidP="0016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36BE">
              <w:rPr>
                <w:rFonts w:ascii="Times New Roman" w:hAnsi="Times New Roman" w:cs="Times New Roman"/>
                <w:b/>
                <w:szCs w:val="23"/>
              </w:rPr>
              <w:t>Wykonanie przyłączy energetycznych</w:t>
            </w:r>
            <w:r w:rsidR="00165C75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="00D71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działki 187/25 oraz 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budowanych obiektów (tunel foliowy, magazyny)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021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6BC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7E6A5D33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76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biurowo- laboratoryjny z halą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E1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87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43DF3FE3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27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E4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F5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EA73898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DC8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i stopy fundamentowe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51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84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C105B6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709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Posadzki,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99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19A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301F4FF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60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stalowa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D49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06E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C84303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98F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Więźba dachowa cz. biurowej i cz.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4F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C2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1D39B6D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B11" w14:textId="68AC2514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Ściany zewnętrzne+ ściany zewnętrzne szczytowe+ pokrycie dachu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 wentylacja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E4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7C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1DB3B3A0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2B1B" w14:textId="0FE2DFDB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(energetyczne, </w:t>
            </w:r>
            <w:proofErr w:type="spellStart"/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wod-kan</w:t>
            </w:r>
            <w:proofErr w:type="spellEnd"/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co, wentylacja)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9B94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3E7A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3AA9B7BC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26E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wykończeniowe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BC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42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75135924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7049" w14:textId="71DE5951" w:rsidR="00F036BE" w:rsidRPr="00F036BE" w:rsidRDefault="00F036BE" w:rsidP="00B5265D">
            <w:pPr>
              <w:spacing w:after="0" w:line="240" w:lineRule="auto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Tunel foliowy</w:t>
            </w:r>
            <w:r w:rsidR="00B52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+ instalacje wewnętrzne: wodna, energetyczna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467" w14:textId="77777777" w:rsidR="00F036BE" w:rsidRPr="002E6BD4" w:rsidRDefault="00F036BE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B2FC" w14:textId="77777777" w:rsidR="00F036BE" w:rsidRPr="002E6BD4" w:rsidRDefault="00F036BE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26A31FF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B144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Magazyn nasienny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62A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AE0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77524A6A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A710" w14:textId="7E45DAD9" w:rsidR="00F036BE" w:rsidRDefault="00F036BE" w:rsidP="00EC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Konstrukcja, pokrycie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0A9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634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049C3823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BF3E" w14:textId="1EAD3DF1" w:rsidR="00F036BE" w:rsidRDefault="00F036BE" w:rsidP="00B5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165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(energetyczna)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756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EB7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40298B21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7C0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Fundamenty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41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8A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15A0E86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762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EA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A5B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2BE3AA56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EC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hali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59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FD9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32550366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90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 i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05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98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4F153EEA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BE33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Magazyn sprzętu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89B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F2A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7A5F6021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7FD4" w14:textId="58E9B3F6" w:rsidR="00F036BE" w:rsidRDefault="00F036BE" w:rsidP="00EC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Konstrukcja, pokrycie</w:t>
            </w:r>
            <w:r w:rsidR="00494E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ECA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1688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65D56E87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D470" w14:textId="772E173F" w:rsidR="00F036BE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(energetyczna)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AFAB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0AE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26D8DE8D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D0D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Fundamenty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6CC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907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04AFAC41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9F56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977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4EF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017ECAA4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E346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hali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CDF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7F4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57C27722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A9E0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 i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EE5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374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7B52" w:rsidRPr="002E6BD4" w14:paraId="6084D76E" w14:textId="77777777" w:rsidTr="00E36012">
        <w:trPr>
          <w:trHeight w:val="6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9F30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Linia oświetlenia zewnętrznego przy budynku hali z cz. biurową dz. nr 187/25 ROBOTY ELEKTRYCZNE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714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0A8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44F8504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E1A" w14:textId="77777777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Zasilenie </w:t>
            </w:r>
            <w:proofErr w:type="spellStart"/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zalicznikowe</w:t>
            </w:r>
            <w:proofErr w:type="spellEnd"/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rozdzielnicy R do szafki oświetleniowej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CE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2C5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56115FFD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7C8" w14:textId="77777777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 oświetlenia zewnętrznego z szafki oświetleniowej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628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6B5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51CA" w:rsidRPr="002E6BD4" w14:paraId="39442913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05B2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Zagospodarowanie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82BD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56EA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51CA" w:rsidRPr="002E6BD4" w14:paraId="40EB7CF7" w14:textId="77777777" w:rsidTr="008D4666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E1F" w14:textId="77777777" w:rsidR="00EB51CA" w:rsidRPr="002E6BD4" w:rsidRDefault="00EB51CA" w:rsidP="00EB51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Utwardzenie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1ED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073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51CA" w:rsidRPr="002E6BD4" w14:paraId="37E73E4B" w14:textId="77777777" w:rsidTr="008D4666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EA9F" w14:textId="77777777" w:rsidR="00EB51CA" w:rsidRPr="002E6BD4" w:rsidRDefault="00EB51CA" w:rsidP="00EB51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5E7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FA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1C3EF57" w14:textId="77777777" w:rsidR="005D7B52" w:rsidRDefault="005D7B52" w:rsidP="00FE397B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14:paraId="3D4D840F" w14:textId="77777777" w:rsidR="00FE397B" w:rsidRPr="003019C6" w:rsidRDefault="00FE397B" w:rsidP="00FE397B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…………………………..</w:t>
      </w:r>
      <w:r w:rsidRPr="003019C6">
        <w:rPr>
          <w:rFonts w:ascii="Times New Roman" w:eastAsia="Calibri" w:hAnsi="Times New Roman" w:cs="Times New Roman"/>
        </w:rPr>
        <w:t xml:space="preserve">                                             </w:t>
      </w:r>
    </w:p>
    <w:p w14:paraId="61D011DB" w14:textId="77777777" w:rsidR="00FE397B" w:rsidRPr="003019C6" w:rsidRDefault="00FE397B" w:rsidP="00FE397B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 xml:space="preserve">podpis osoby upoważnionej </w:t>
      </w:r>
    </w:p>
    <w:p w14:paraId="0649F9AB" w14:textId="77777777" w:rsidR="00FE397B" w:rsidRPr="003019C6" w:rsidRDefault="00FE397B" w:rsidP="00FE397B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>do reprezentowania Wykonawcy</w:t>
      </w:r>
    </w:p>
    <w:p w14:paraId="5EFBD94E" w14:textId="77777777" w:rsidR="00FE397B" w:rsidRDefault="00FE397B" w:rsidP="00FE397B">
      <w:pPr>
        <w:jc w:val="center"/>
        <w:rPr>
          <w:rFonts w:ascii="Times New Roman" w:hAnsi="Times New Roman" w:cs="Times New Roman"/>
          <w:b/>
          <w:sz w:val="24"/>
        </w:rPr>
      </w:pPr>
    </w:p>
    <w:p w14:paraId="7ECC6A69" w14:textId="77777777" w:rsidR="00FE397B" w:rsidRPr="0008349D" w:rsidRDefault="00FE397B" w:rsidP="00FE397B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031B3FA0" w14:textId="77777777" w:rsidR="00FE397B" w:rsidRPr="003019C6" w:rsidRDefault="00FE397B" w:rsidP="00FE397B">
      <w:pPr>
        <w:jc w:val="center"/>
        <w:rPr>
          <w:rFonts w:ascii="Times New Roman" w:hAnsi="Times New Roman" w:cs="Times New Roman"/>
          <w:b/>
          <w:sz w:val="24"/>
        </w:rPr>
      </w:pPr>
    </w:p>
    <w:p w14:paraId="47648BCE" w14:textId="77777777" w:rsidR="008D4666" w:rsidRDefault="008D4666"/>
    <w:sectPr w:rsidR="008D46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61A0" w14:textId="77777777" w:rsidR="00F93576" w:rsidRDefault="00F93576" w:rsidP="00BB1E54">
      <w:pPr>
        <w:spacing w:after="0" w:line="240" w:lineRule="auto"/>
      </w:pPr>
      <w:r>
        <w:separator/>
      </w:r>
    </w:p>
  </w:endnote>
  <w:endnote w:type="continuationSeparator" w:id="0">
    <w:p w14:paraId="754EEB13" w14:textId="77777777" w:rsidR="00F93576" w:rsidRDefault="00F93576" w:rsidP="00BB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52D73" w14:textId="77777777" w:rsidR="00F93576" w:rsidRDefault="00F93576" w:rsidP="00BB1E54">
      <w:pPr>
        <w:spacing w:after="0" w:line="240" w:lineRule="auto"/>
      </w:pPr>
      <w:r>
        <w:separator/>
      </w:r>
    </w:p>
  </w:footnote>
  <w:footnote w:type="continuationSeparator" w:id="0">
    <w:p w14:paraId="38BB413A" w14:textId="77777777" w:rsidR="00F93576" w:rsidRDefault="00F93576" w:rsidP="00BB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0D1" w14:textId="77777777" w:rsidR="00BB1E54" w:rsidRDefault="00005FB2">
    <w:pPr>
      <w:pStyle w:val="Nagwek"/>
    </w:pPr>
    <w:r w:rsidRPr="00DC3942">
      <w:rPr>
        <w:noProof/>
        <w:lang w:eastAsia="pl-PL"/>
      </w:rPr>
      <w:drawing>
        <wp:inline distT="0" distB="0" distL="0" distR="0" wp14:anchorId="6AC18A9A" wp14:editId="1DEF1748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6"/>
    <w:rsid w:val="00005FB2"/>
    <w:rsid w:val="00165C75"/>
    <w:rsid w:val="00235D83"/>
    <w:rsid w:val="002E6BD4"/>
    <w:rsid w:val="00302C90"/>
    <w:rsid w:val="00315F38"/>
    <w:rsid w:val="003866D3"/>
    <w:rsid w:val="00494ED5"/>
    <w:rsid w:val="00545422"/>
    <w:rsid w:val="005D7B52"/>
    <w:rsid w:val="00742A26"/>
    <w:rsid w:val="00872054"/>
    <w:rsid w:val="008D4666"/>
    <w:rsid w:val="009B2BD0"/>
    <w:rsid w:val="00B5265D"/>
    <w:rsid w:val="00B8346B"/>
    <w:rsid w:val="00BB1E54"/>
    <w:rsid w:val="00C1173E"/>
    <w:rsid w:val="00C23634"/>
    <w:rsid w:val="00CF79AB"/>
    <w:rsid w:val="00D36606"/>
    <w:rsid w:val="00D71D91"/>
    <w:rsid w:val="00D925A6"/>
    <w:rsid w:val="00DA544F"/>
    <w:rsid w:val="00DD7487"/>
    <w:rsid w:val="00E84F87"/>
    <w:rsid w:val="00EB51CA"/>
    <w:rsid w:val="00EC34A0"/>
    <w:rsid w:val="00F036BE"/>
    <w:rsid w:val="00F93576"/>
    <w:rsid w:val="00FE397B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B3C2"/>
  <w15:chartTrackingRefBased/>
  <w15:docId w15:val="{93C4D599-CA59-4C6D-A363-541566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E54"/>
  </w:style>
  <w:style w:type="paragraph" w:styleId="Stopka">
    <w:name w:val="footer"/>
    <w:basedOn w:val="Normalny"/>
    <w:link w:val="StopkaZnak"/>
    <w:uiPriority w:val="99"/>
    <w:unhideWhenUsed/>
    <w:rsid w:val="00BB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E54"/>
  </w:style>
  <w:style w:type="paragraph" w:styleId="Tekstdymka">
    <w:name w:val="Balloon Text"/>
    <w:basedOn w:val="Normalny"/>
    <w:link w:val="TekstdymkaZnak"/>
    <w:uiPriority w:val="99"/>
    <w:semiHidden/>
    <w:unhideWhenUsed/>
    <w:rsid w:val="00F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5</cp:revision>
  <cp:lastPrinted>2020-02-28T09:54:00Z</cp:lastPrinted>
  <dcterms:created xsi:type="dcterms:W3CDTF">2020-03-11T13:51:00Z</dcterms:created>
  <dcterms:modified xsi:type="dcterms:W3CDTF">2020-03-13T10:08:00Z</dcterms:modified>
</cp:coreProperties>
</file>